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B2" w:rsidRPr="00284D61" w:rsidRDefault="00B456B2" w:rsidP="00B456B2">
      <w:pPr>
        <w:pStyle w:val="a5"/>
        <w:rPr>
          <w:rFonts w:ascii="Times New Roman" w:hAnsi="Times New Roman" w:cs="Times New Roman"/>
          <w:lang w:eastAsia="ru-RU"/>
        </w:rPr>
      </w:pPr>
      <w:r w:rsidRPr="00284D61">
        <w:rPr>
          <w:rFonts w:ascii="Times New Roman" w:hAnsi="Times New Roman" w:cs="Times New Roman"/>
          <w:lang w:eastAsia="ru-RU"/>
        </w:rPr>
        <w:t>ТК РФ разрешает подписывать договоры с несколькими работодателями — но так, чтобы человек трудился дополнительно не больше четырех часов в день, а в месяц вырабатывал на второй работе до половины нормы.</w:t>
      </w:r>
    </w:p>
    <w:p w:rsidR="00B456B2" w:rsidRPr="005F56BE" w:rsidRDefault="00B456B2" w:rsidP="005F56BE">
      <w:pPr>
        <w:pStyle w:val="a5"/>
        <w:jc w:val="center"/>
        <w:rPr>
          <w:rFonts w:ascii="Times New Roman" w:hAnsi="Times New Roman" w:cs="Times New Roman"/>
          <w:b/>
          <w:bCs/>
          <w:sz w:val="28"/>
          <w:lang w:eastAsia="ru-RU"/>
        </w:rPr>
      </w:pPr>
      <w:r w:rsidRPr="005F56BE">
        <w:rPr>
          <w:rFonts w:ascii="Times New Roman" w:hAnsi="Times New Roman" w:cs="Times New Roman"/>
          <w:b/>
          <w:sz w:val="28"/>
          <w:lang w:eastAsia="ru-RU"/>
        </w:rPr>
        <w:t>Как еще оформляют трудовые отношения</w:t>
      </w:r>
    </w:p>
    <w:p w:rsidR="00B456B2" w:rsidRPr="005F56BE" w:rsidRDefault="00B456B2" w:rsidP="005F56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F56BE">
        <w:rPr>
          <w:rFonts w:ascii="Times New Roman" w:hAnsi="Times New Roman" w:cs="Times New Roman"/>
          <w:sz w:val="24"/>
          <w:szCs w:val="24"/>
          <w:lang w:eastAsia="ru-RU"/>
        </w:rPr>
        <w:t>Кроме устройства по ТК существуют договор гражданско-правового характера (ГПХ) и служебный контракт. Иностранцы, которым не нужна виза для въезда в Россию, могут временно работать по патенту.</w:t>
      </w:r>
    </w:p>
    <w:p w:rsidR="00B456B2" w:rsidRPr="005F56BE" w:rsidRDefault="00B456B2" w:rsidP="005F56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F56BE">
        <w:rPr>
          <w:rFonts w:ascii="Times New Roman" w:hAnsi="Times New Roman" w:cs="Times New Roman"/>
          <w:sz w:val="24"/>
          <w:szCs w:val="24"/>
          <w:lang w:eastAsia="ru-RU"/>
        </w:rPr>
        <w:t xml:space="preserve">По ГПХ сотрудничают с ИП, </w:t>
      </w:r>
      <w:proofErr w:type="spellStart"/>
      <w:r w:rsidRPr="005F56BE">
        <w:rPr>
          <w:rFonts w:ascii="Times New Roman" w:hAnsi="Times New Roman" w:cs="Times New Roman"/>
          <w:sz w:val="24"/>
          <w:szCs w:val="24"/>
          <w:lang w:eastAsia="ru-RU"/>
        </w:rPr>
        <w:t>самозанятыми</w:t>
      </w:r>
      <w:proofErr w:type="spellEnd"/>
      <w:r w:rsidRPr="005F56BE">
        <w:rPr>
          <w:rFonts w:ascii="Times New Roman" w:hAnsi="Times New Roman" w:cs="Times New Roman"/>
          <w:sz w:val="24"/>
          <w:szCs w:val="24"/>
          <w:lang w:eastAsia="ru-RU"/>
        </w:rPr>
        <w:t xml:space="preserve">, так оформляют </w:t>
      </w:r>
      <w:proofErr w:type="spellStart"/>
      <w:r w:rsidRPr="005F56BE">
        <w:rPr>
          <w:rFonts w:ascii="Times New Roman" w:hAnsi="Times New Roman" w:cs="Times New Roman"/>
          <w:sz w:val="24"/>
          <w:szCs w:val="24"/>
          <w:lang w:eastAsia="ru-RU"/>
        </w:rPr>
        <w:t>аутсоринг</w:t>
      </w:r>
      <w:proofErr w:type="spellEnd"/>
      <w:r w:rsidRPr="005F56BE">
        <w:rPr>
          <w:rFonts w:ascii="Times New Roman" w:hAnsi="Times New Roman" w:cs="Times New Roman"/>
          <w:sz w:val="24"/>
          <w:szCs w:val="24"/>
          <w:lang w:eastAsia="ru-RU"/>
        </w:rPr>
        <w:t xml:space="preserve"> услуг специализированных компаний.</w:t>
      </w:r>
    </w:p>
    <w:p w:rsidR="00B456B2" w:rsidRPr="005F56BE" w:rsidRDefault="00B456B2" w:rsidP="005F56BE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56B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5F56B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Что такое ГПХ</w:t>
      </w:r>
    </w:p>
    <w:p w:rsidR="00B456B2" w:rsidRPr="005F56BE" w:rsidRDefault="00B456B2" w:rsidP="005F56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F56BE">
        <w:rPr>
          <w:rFonts w:ascii="Times New Roman" w:hAnsi="Times New Roman" w:cs="Times New Roman"/>
          <w:sz w:val="24"/>
          <w:szCs w:val="24"/>
          <w:lang w:eastAsia="ru-RU"/>
        </w:rPr>
        <w:t>Простыми словами, ГПХ — это когда вы договариваетесь выполнить определенную работу за конкретные деньги. Отпуск, больничный и прочие «плюшки» — в данном случае не для вас. Отношения сторон регулирует не ТК РФ, а Гражданско-правовой кодекс.</w:t>
      </w:r>
    </w:p>
    <w:p w:rsidR="00B456B2" w:rsidRPr="005F56BE" w:rsidRDefault="00B456B2" w:rsidP="005F56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F56BE">
        <w:rPr>
          <w:rFonts w:ascii="Times New Roman" w:hAnsi="Times New Roman" w:cs="Times New Roman"/>
          <w:sz w:val="24"/>
          <w:szCs w:val="24"/>
          <w:lang w:eastAsia="ru-RU"/>
        </w:rPr>
        <w:t xml:space="preserve">Понятно, что нанимателю такая форма удобна — он экономит на страховых взносах и </w:t>
      </w:r>
      <w:proofErr w:type="spellStart"/>
      <w:r w:rsidRPr="005F56BE">
        <w:rPr>
          <w:rFonts w:ascii="Times New Roman" w:hAnsi="Times New Roman" w:cs="Times New Roman"/>
          <w:sz w:val="24"/>
          <w:szCs w:val="24"/>
          <w:lang w:eastAsia="ru-RU"/>
        </w:rPr>
        <w:t>соцпакете</w:t>
      </w:r>
      <w:proofErr w:type="spellEnd"/>
      <w:r w:rsidRPr="005F56BE">
        <w:rPr>
          <w:rFonts w:ascii="Times New Roman" w:hAnsi="Times New Roman" w:cs="Times New Roman"/>
          <w:sz w:val="24"/>
          <w:szCs w:val="24"/>
          <w:lang w:eastAsia="ru-RU"/>
        </w:rPr>
        <w:t>, уволить сможет в любой момент и без компенсации.</w:t>
      </w:r>
    </w:p>
    <w:p w:rsidR="00B456B2" w:rsidRPr="005F56BE" w:rsidRDefault="00B456B2" w:rsidP="005F56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F56BE">
        <w:rPr>
          <w:rFonts w:ascii="Times New Roman" w:hAnsi="Times New Roman" w:cs="Times New Roman"/>
          <w:sz w:val="24"/>
          <w:szCs w:val="24"/>
          <w:lang w:eastAsia="ru-RU"/>
        </w:rPr>
        <w:t xml:space="preserve">А выгодна ли она работнику? Чтобы сэкономить на налогах и социальных выплатах, работодатель может предложить трудоустройство по ГПХ. Такой вариант для работника самый невыгодный — фактически он трудится как штатный сотрудник (с такой же зарплатой и графиком), но без </w:t>
      </w:r>
      <w:proofErr w:type="spellStart"/>
      <w:r w:rsidRPr="005F56BE">
        <w:rPr>
          <w:rFonts w:ascii="Times New Roman" w:hAnsi="Times New Roman" w:cs="Times New Roman"/>
          <w:sz w:val="24"/>
          <w:szCs w:val="24"/>
          <w:lang w:eastAsia="ru-RU"/>
        </w:rPr>
        <w:t>соцпакета</w:t>
      </w:r>
      <w:proofErr w:type="spellEnd"/>
      <w:r w:rsidRPr="005F56B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456B2" w:rsidRPr="005F56BE" w:rsidRDefault="00B456B2" w:rsidP="005F56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F56BE">
        <w:rPr>
          <w:rFonts w:ascii="Times New Roman" w:hAnsi="Times New Roman" w:cs="Times New Roman"/>
          <w:sz w:val="24"/>
          <w:szCs w:val="24"/>
          <w:lang w:eastAsia="ru-RU"/>
        </w:rPr>
        <w:t>Если человек решит, что его права нарушили, он может пойти в суд. Но перед этим придется доказать, что в договоре ГПХ есть признаки трудового договора.</w:t>
      </w:r>
    </w:p>
    <w:p w:rsidR="00B456B2" w:rsidRPr="005F56BE" w:rsidRDefault="005F56BE" w:rsidP="005F56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56B2" w:rsidRPr="005F56BE">
        <w:rPr>
          <w:rFonts w:ascii="Times New Roman" w:hAnsi="Times New Roman" w:cs="Times New Roman"/>
          <w:sz w:val="24"/>
          <w:szCs w:val="24"/>
          <w:lang w:eastAsia="ru-RU"/>
        </w:rPr>
        <w:t>Назовем отрицательные моменты таких соглашений для работников.</w:t>
      </w:r>
    </w:p>
    <w:p w:rsidR="00B456B2" w:rsidRPr="005F56BE" w:rsidRDefault="00B456B2" w:rsidP="005F56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F56BE">
        <w:rPr>
          <w:rFonts w:ascii="Times New Roman" w:hAnsi="Times New Roman" w:cs="Times New Roman"/>
          <w:sz w:val="24"/>
          <w:szCs w:val="24"/>
          <w:lang w:eastAsia="ru-RU"/>
        </w:rPr>
        <w:t>Нет записи в трудовой книжке</w:t>
      </w:r>
      <w:r w:rsidR="005F56B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F56B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456B2" w:rsidRPr="005F56BE" w:rsidRDefault="00B456B2" w:rsidP="005F56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F56BE">
        <w:rPr>
          <w:rFonts w:ascii="Times New Roman" w:hAnsi="Times New Roman" w:cs="Times New Roman"/>
          <w:sz w:val="24"/>
          <w:szCs w:val="24"/>
          <w:lang w:eastAsia="ru-RU"/>
        </w:rPr>
        <w:t>В дальнейшем будет сложнее подтвердить опыт работы.</w:t>
      </w:r>
    </w:p>
    <w:p w:rsidR="00B456B2" w:rsidRPr="005F56BE" w:rsidRDefault="00B456B2" w:rsidP="005F56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F56BE">
        <w:rPr>
          <w:rFonts w:ascii="Times New Roman" w:hAnsi="Times New Roman" w:cs="Times New Roman"/>
          <w:sz w:val="24"/>
          <w:szCs w:val="24"/>
          <w:lang w:eastAsia="ru-RU"/>
        </w:rPr>
        <w:t>Не оплачиваются отпуск, сверхурочные, больничные и декрет</w:t>
      </w:r>
    </w:p>
    <w:p w:rsidR="00B456B2" w:rsidRPr="005F56BE" w:rsidRDefault="00B456B2" w:rsidP="005F56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F56BE">
        <w:rPr>
          <w:rFonts w:ascii="Times New Roman" w:hAnsi="Times New Roman" w:cs="Times New Roman"/>
          <w:sz w:val="24"/>
          <w:szCs w:val="24"/>
          <w:lang w:eastAsia="ru-RU"/>
        </w:rPr>
        <w:t>В отличие от штатных сотрудниц, по ГПХ будущим мамам не положены пособия по беременности и родам, а также бюллетени при уходе за ребенком.</w:t>
      </w:r>
    </w:p>
    <w:p w:rsidR="005F56BE" w:rsidRDefault="005F56BE" w:rsidP="005F56BE">
      <w:pPr>
        <w:pStyle w:val="a5"/>
        <w:rPr>
          <w:rFonts w:ascii="Times New Roman" w:hAnsi="Times New Roman" w:cs="Times New Roman"/>
        </w:rPr>
      </w:pPr>
      <w:r w:rsidRPr="005F56BE">
        <w:rPr>
          <w:rFonts w:ascii="Times New Roman" w:hAnsi="Times New Roman" w:cs="Times New Roman"/>
          <w:sz w:val="24"/>
          <w:szCs w:val="24"/>
          <w:lang w:eastAsia="ru-RU"/>
        </w:rPr>
        <w:t>Нет компенсации в случае разорения компании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F56BE">
        <w:rPr>
          <w:rFonts w:ascii="Times New Roman" w:hAnsi="Times New Roman" w:cs="Times New Roman"/>
          <w:sz w:val="24"/>
          <w:szCs w:val="24"/>
          <w:lang w:eastAsia="ru-RU"/>
        </w:rPr>
        <w:t>Выплаты при ликвидации или банкротств</w:t>
      </w:r>
      <w:r>
        <w:rPr>
          <w:rFonts w:ascii="Times New Roman" w:hAnsi="Times New Roman" w:cs="Times New Roman"/>
          <w:sz w:val="24"/>
          <w:szCs w:val="24"/>
          <w:lang w:eastAsia="ru-RU"/>
        </w:rPr>
        <w:t>е предприятия не предусмотрены.</w:t>
      </w:r>
      <w:r w:rsidRPr="005F56BE">
        <w:rPr>
          <w:rFonts w:ascii="Times New Roman" w:hAnsi="Times New Roman" w:cs="Times New Roman"/>
          <w:sz w:val="24"/>
          <w:szCs w:val="24"/>
          <w:lang w:eastAsia="ru-RU"/>
        </w:rPr>
        <w:tab/>
        <w:t>Не взять кредит и ипотеку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F5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51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Премии, повышение оклада и его индексация — по усмотрению начальства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56BE">
        <w:rPr>
          <w:rFonts w:ascii="Times New Roman" w:hAnsi="Times New Roman" w:cs="Times New Roman"/>
        </w:rPr>
        <w:t xml:space="preserve"> </w:t>
      </w:r>
    </w:p>
    <w:p w:rsidR="005F56BE" w:rsidRPr="00825116" w:rsidRDefault="005F56BE" w:rsidP="005F56B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D61">
        <w:rPr>
          <w:rFonts w:ascii="Times New Roman" w:hAnsi="Times New Roman" w:cs="Times New Roman"/>
        </w:rPr>
        <w:t xml:space="preserve">Источник: </w:t>
      </w:r>
      <w:hyperlink r:id="rId5" w:history="1">
        <w:r w:rsidRPr="00284D61">
          <w:rPr>
            <w:rStyle w:val="a3"/>
            <w:rFonts w:ascii="Times New Roman" w:hAnsi="Times New Roman" w:cs="Times New Roman"/>
          </w:rPr>
          <w:t>https://journal.sovcombank.ru/rabota/vidi-trudovih-dogovorov</w:t>
        </w:r>
      </w:hyperlink>
    </w:p>
    <w:p w:rsidR="005F56BE" w:rsidRPr="00284D61" w:rsidRDefault="005F56BE" w:rsidP="005F56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Составитель: Давыдова Т. Н.</w:t>
      </w:r>
    </w:p>
    <w:p w:rsidR="00284D61" w:rsidRPr="00B456B2" w:rsidRDefault="00284D61" w:rsidP="00284D6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456B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МБУК </w:t>
      </w:r>
      <w:proofErr w:type="spellStart"/>
      <w:r w:rsidRPr="00B456B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МфКЦ</w:t>
      </w:r>
      <w:proofErr w:type="spellEnd"/>
      <w:r w:rsidRPr="00B456B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Залесовского района Алтайского края</w:t>
      </w:r>
    </w:p>
    <w:p w:rsidR="00284D61" w:rsidRPr="00B456B2" w:rsidRDefault="00284D61" w:rsidP="00284D6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456B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Центральная библиотека им И.П. Кудинова</w:t>
      </w:r>
    </w:p>
    <w:p w:rsidR="00284D61" w:rsidRPr="00B456B2" w:rsidRDefault="00284D61" w:rsidP="008251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</w:p>
    <w:p w:rsidR="00284D61" w:rsidRPr="00B456B2" w:rsidRDefault="00284D61" w:rsidP="008251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B456B2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Что важно знать о трудовом договоре…</w:t>
      </w:r>
    </w:p>
    <w:p w:rsidR="00284D61" w:rsidRDefault="00284D61" w:rsidP="008251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84D61" w:rsidRDefault="00284D61" w:rsidP="008251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192405</wp:posOffset>
            </wp:positionV>
            <wp:extent cx="4073525" cy="2714625"/>
            <wp:effectExtent l="0" t="0" r="3175" b="9525"/>
            <wp:wrapSquare wrapText="bothSides"/>
            <wp:docPr id="1" name="Рисунок 1" descr="договор сделка трудоустрой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говор сделка трудоустройств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735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D61" w:rsidRDefault="00284D61" w:rsidP="008251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84D61" w:rsidRDefault="00284D61" w:rsidP="008251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84D61" w:rsidRDefault="00284D61" w:rsidP="008251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84D61" w:rsidRDefault="00284D61" w:rsidP="008251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84D61" w:rsidRDefault="00284D61" w:rsidP="008251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84D61" w:rsidRDefault="00284D61" w:rsidP="008251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84D61" w:rsidRDefault="00284D61" w:rsidP="00284D6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p w:rsidR="00284D61" w:rsidRDefault="00284D61" w:rsidP="00284D6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p w:rsidR="00284D61" w:rsidRPr="00284D61" w:rsidRDefault="00284D61" w:rsidP="00284D6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284D61">
        <w:rPr>
          <w:rFonts w:ascii="Times New Roman" w:eastAsia="Times New Roman" w:hAnsi="Times New Roman" w:cs="Times New Roman"/>
          <w:sz w:val="28"/>
          <w:szCs w:val="36"/>
          <w:lang w:eastAsia="ru-RU"/>
        </w:rPr>
        <w:t>с. Залесово, 2025 г.</w:t>
      </w:r>
    </w:p>
    <w:p w:rsidR="00284D61" w:rsidRDefault="00284D61" w:rsidP="008251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25116" w:rsidRPr="00825116" w:rsidRDefault="00284D61" w:rsidP="008251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284D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 xml:space="preserve">      </w:t>
      </w:r>
      <w:r w:rsidR="00825116" w:rsidRPr="00825116">
        <w:rPr>
          <w:rFonts w:ascii="Times New Roman" w:eastAsia="Times New Roman" w:hAnsi="Times New Roman" w:cs="Times New Roman"/>
          <w:b/>
          <w:i/>
          <w:sz w:val="32"/>
          <w:szCs w:val="36"/>
          <w:lang w:eastAsia="ru-RU"/>
        </w:rPr>
        <w:t>Что такое трудовой договор</w:t>
      </w:r>
    </w:p>
    <w:p w:rsidR="00825116" w:rsidRPr="00825116" w:rsidRDefault="00825116" w:rsidP="005F56B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8251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договор (ТД) — это соглашение, которое работодатель заключает с наемным работником. ТД вносит в трудовые отношения ясность и четкость — перечислены права и обязанности сторон, условия найма.</w:t>
      </w:r>
      <w:r w:rsidRPr="00825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5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84D61" w:rsidRPr="00284D61">
        <w:rPr>
          <w:rFonts w:ascii="Times New Roman" w:hAnsi="Times New Roman" w:cs="Times New Roman"/>
        </w:rPr>
        <w:t>Э</w:t>
      </w:r>
      <w:r w:rsidRPr="00284D61">
        <w:rPr>
          <w:rFonts w:ascii="Times New Roman" w:hAnsi="Times New Roman" w:cs="Times New Roman"/>
        </w:rPr>
        <w:t>то с</w:t>
      </w:r>
      <w:r w:rsidR="00284D61" w:rsidRPr="00284D61">
        <w:rPr>
          <w:rFonts w:ascii="Times New Roman" w:hAnsi="Times New Roman" w:cs="Times New Roman"/>
        </w:rPr>
        <w:t>табильность и надежность</w:t>
      </w:r>
      <w:r w:rsidRPr="00284D61">
        <w:rPr>
          <w:rFonts w:ascii="Times New Roman" w:hAnsi="Times New Roman" w:cs="Times New Roman"/>
        </w:rPr>
        <w:t xml:space="preserve"> для обеих сторон. Руководителю договор</w:t>
      </w:r>
      <w:r w:rsidR="00284D61" w:rsidRPr="00284D61">
        <w:rPr>
          <w:rFonts w:ascii="Times New Roman" w:hAnsi="Times New Roman" w:cs="Times New Roman"/>
        </w:rPr>
        <w:t xml:space="preserve"> дает уверенность, что теперь </w:t>
      </w:r>
      <w:r w:rsidRPr="00284D61">
        <w:rPr>
          <w:rFonts w:ascii="Times New Roman" w:hAnsi="Times New Roman" w:cs="Times New Roman"/>
        </w:rPr>
        <w:t>у него штате есть человек, который будет трудиться и соблюдать правила компании. А нанятому — законные основания требовать оговоренную зарплату, оплаченный больничный, отпуск, а также отчисления страховых взносов, чтобы оформлять налоговые вычеты и в свое время уйти на пенсию.</w:t>
      </w:r>
      <w:r w:rsidRPr="00284D61">
        <w:rPr>
          <w:rFonts w:ascii="Times New Roman" w:hAnsi="Times New Roman" w:cs="Times New Roman"/>
        </w:rPr>
        <w:br/>
      </w:r>
      <w:hyperlink r:id="rId7" w:tgtFrame="_blank" w:history="1">
        <w:r w:rsidRPr="00825116">
          <w:rPr>
            <w:rFonts w:eastAsia="Times New Roman"/>
            <w:color w:val="0000FF"/>
            <w:u w:val="single"/>
            <w:lang w:eastAsia="ru-RU"/>
          </w:rPr>
          <w:t>Трудовой договор</w:t>
        </w:r>
      </w:hyperlink>
      <w:r w:rsidRPr="00825116">
        <w:rPr>
          <w:rFonts w:eastAsia="Times New Roman"/>
          <w:lang w:eastAsia="ru-RU"/>
        </w:rPr>
        <w:t xml:space="preserve"> составляют в двух экземплярах. Один оставляет у себя работодатель, второй забирает сотрудник.</w:t>
      </w:r>
    </w:p>
    <w:p w:rsidR="00825116" w:rsidRPr="00825116" w:rsidRDefault="00825116" w:rsidP="008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1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указывают, где, когда и между кем заключено соглашение.</w:t>
      </w:r>
    </w:p>
    <w:p w:rsidR="00825116" w:rsidRPr="00825116" w:rsidRDefault="00825116" w:rsidP="00825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1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идет основная часть, в которой прописывают:</w:t>
      </w:r>
    </w:p>
    <w:p w:rsidR="00825116" w:rsidRPr="00825116" w:rsidRDefault="00825116" w:rsidP="008251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1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работы;</w:t>
      </w:r>
    </w:p>
    <w:p w:rsidR="00825116" w:rsidRPr="00825116" w:rsidRDefault="00825116" w:rsidP="008251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1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должность;</w:t>
      </w:r>
    </w:p>
    <w:p w:rsidR="00825116" w:rsidRPr="00825116" w:rsidRDefault="00825116" w:rsidP="008251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1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дату, с которой работник приступает к обязанностям;</w:t>
      </w:r>
    </w:p>
    <w:p w:rsidR="00825116" w:rsidRPr="00825116" w:rsidRDefault="00825116" w:rsidP="008251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1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работа или совместительство;</w:t>
      </w:r>
    </w:p>
    <w:p w:rsidR="00825116" w:rsidRPr="00825116" w:rsidRDefault="00825116" w:rsidP="008251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1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оклада или тарифной ставки до вычета налогов (иногда — надбавки и премии);</w:t>
      </w:r>
    </w:p>
    <w:p w:rsidR="00825116" w:rsidRPr="00825116" w:rsidRDefault="00825116" w:rsidP="008251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11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работы;</w:t>
      </w:r>
    </w:p>
    <w:p w:rsidR="00825116" w:rsidRPr="00825116" w:rsidRDefault="00825116" w:rsidP="008251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1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отпуска;</w:t>
      </w:r>
    </w:p>
    <w:p w:rsidR="00825116" w:rsidRPr="00825116" w:rsidRDefault="00825116" w:rsidP="008251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1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и ответственность сторон.</w:t>
      </w:r>
    </w:p>
    <w:p w:rsidR="00825116" w:rsidRPr="00284D61" w:rsidRDefault="00825116" w:rsidP="00B456B2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82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закону обязательно нужно оценить предлагаемые условия труда (оптимальные, допустимые, вредные, опасные) и перечислить компенсации, положенные при вредных специальностях или особых условиях </w:t>
      </w:r>
      <w:proofErr w:type="spellStart"/>
      <w:r w:rsidRPr="008251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  <w:r w:rsidRPr="00284D61">
        <w:rPr>
          <w:rFonts w:ascii="Times New Roman" w:hAnsi="Times New Roman" w:cs="Times New Roman"/>
          <w:lang w:eastAsia="ru-RU"/>
        </w:rPr>
        <w:t>Не</w:t>
      </w:r>
      <w:proofErr w:type="spellEnd"/>
      <w:r w:rsidRPr="00284D61">
        <w:rPr>
          <w:rFonts w:ascii="Times New Roman" w:hAnsi="Times New Roman" w:cs="Times New Roman"/>
          <w:lang w:eastAsia="ru-RU"/>
        </w:rPr>
        <w:t xml:space="preserve"> будут иметь юридической силы пункты ТД, противоречащие Трудовому кодексу РФ — главному документу о нормах трудового права.</w:t>
      </w:r>
    </w:p>
    <w:p w:rsidR="00825116" w:rsidRPr="00284D61" w:rsidRDefault="00825116" w:rsidP="00284D61">
      <w:pPr>
        <w:pStyle w:val="a5"/>
        <w:rPr>
          <w:rFonts w:ascii="Times New Roman" w:hAnsi="Times New Roman" w:cs="Times New Roman"/>
          <w:lang w:eastAsia="ru-RU"/>
        </w:rPr>
      </w:pPr>
      <w:r w:rsidRPr="00284D61">
        <w:rPr>
          <w:rFonts w:ascii="Times New Roman" w:hAnsi="Times New Roman" w:cs="Times New Roman"/>
          <w:lang w:eastAsia="ru-RU"/>
        </w:rPr>
        <w:t>Даже если начальник хочет, чтобы вы отдыхали меньше положенного по закону или уволились сразу по выходе на пенсию, отразить это в договоре он не сможет.</w:t>
      </w:r>
    </w:p>
    <w:p w:rsidR="00825116" w:rsidRPr="00284D61" w:rsidRDefault="00284D61" w:rsidP="00284D61">
      <w:pPr>
        <w:pStyle w:val="a5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284D61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</w:t>
      </w:r>
      <w:r w:rsidR="00825116" w:rsidRPr="00284D61">
        <w:rPr>
          <w:rFonts w:ascii="Times New Roman" w:hAnsi="Times New Roman" w:cs="Times New Roman"/>
          <w:sz w:val="27"/>
          <w:szCs w:val="27"/>
          <w:lang w:eastAsia="ru-RU"/>
        </w:rPr>
        <w:t>Права и обязанности сторон</w:t>
      </w:r>
    </w:p>
    <w:p w:rsidR="00825116" w:rsidRPr="00284D61" w:rsidRDefault="00825116" w:rsidP="00284D61">
      <w:pPr>
        <w:pStyle w:val="a5"/>
        <w:rPr>
          <w:rFonts w:ascii="Times New Roman" w:hAnsi="Times New Roman" w:cs="Times New Roman"/>
          <w:lang w:eastAsia="ru-RU"/>
        </w:rPr>
      </w:pPr>
      <w:r w:rsidRPr="00284D61">
        <w:rPr>
          <w:rFonts w:ascii="Times New Roman" w:hAnsi="Times New Roman" w:cs="Times New Roman"/>
          <w:lang w:eastAsia="ru-RU"/>
        </w:rPr>
        <w:t xml:space="preserve">По закону начальство имеет </w:t>
      </w:r>
      <w:proofErr w:type="spellStart"/>
      <w:proofErr w:type="gramStart"/>
      <w:r w:rsidRPr="00284D61">
        <w:rPr>
          <w:rFonts w:ascii="Times New Roman" w:hAnsi="Times New Roman" w:cs="Times New Roman"/>
          <w:lang w:eastAsia="ru-RU"/>
        </w:rPr>
        <w:t>право:заключать</w:t>
      </w:r>
      <w:proofErr w:type="spellEnd"/>
      <w:proofErr w:type="gramEnd"/>
      <w:r w:rsidRPr="00284D61">
        <w:rPr>
          <w:rFonts w:ascii="Times New Roman" w:hAnsi="Times New Roman" w:cs="Times New Roman"/>
          <w:lang w:eastAsia="ru-RU"/>
        </w:rPr>
        <w:t>, изменять и прекращать сотрудничество;</w:t>
      </w:r>
      <w:r w:rsidR="00284D61">
        <w:rPr>
          <w:rFonts w:ascii="Times New Roman" w:hAnsi="Times New Roman" w:cs="Times New Roman"/>
          <w:lang w:eastAsia="ru-RU"/>
        </w:rPr>
        <w:t xml:space="preserve"> </w:t>
      </w:r>
      <w:r w:rsidRPr="00284D61">
        <w:rPr>
          <w:rFonts w:ascii="Times New Roman" w:hAnsi="Times New Roman" w:cs="Times New Roman"/>
          <w:lang w:eastAsia="ru-RU"/>
        </w:rPr>
        <w:t>выписывать премии за хорошую работу;</w:t>
      </w:r>
      <w:r w:rsidR="00284D61">
        <w:rPr>
          <w:rFonts w:ascii="Times New Roman" w:hAnsi="Times New Roman" w:cs="Times New Roman"/>
          <w:lang w:eastAsia="ru-RU"/>
        </w:rPr>
        <w:t xml:space="preserve"> </w:t>
      </w:r>
      <w:r w:rsidRPr="00284D61">
        <w:rPr>
          <w:rFonts w:ascii="Times New Roman" w:hAnsi="Times New Roman" w:cs="Times New Roman"/>
          <w:lang w:eastAsia="ru-RU"/>
        </w:rPr>
        <w:t>контролировать выполнение задач;</w:t>
      </w:r>
      <w:r w:rsidR="00284D61">
        <w:rPr>
          <w:rFonts w:ascii="Times New Roman" w:hAnsi="Times New Roman" w:cs="Times New Roman"/>
          <w:lang w:eastAsia="ru-RU"/>
        </w:rPr>
        <w:t xml:space="preserve"> </w:t>
      </w:r>
      <w:r w:rsidRPr="00284D61">
        <w:rPr>
          <w:rFonts w:ascii="Times New Roman" w:hAnsi="Times New Roman" w:cs="Times New Roman"/>
          <w:lang w:eastAsia="ru-RU"/>
        </w:rPr>
        <w:t>требовать бережно относиться к имуществу </w:t>
      </w:r>
    </w:p>
    <w:p w:rsidR="00284D61" w:rsidRPr="00284D61" w:rsidRDefault="00825116" w:rsidP="00284D61">
      <w:pPr>
        <w:pStyle w:val="a5"/>
        <w:rPr>
          <w:rFonts w:ascii="Times New Roman" w:hAnsi="Times New Roman" w:cs="Times New Roman"/>
          <w:lang w:eastAsia="ru-RU"/>
        </w:rPr>
      </w:pPr>
      <w:r w:rsidRPr="00284D61">
        <w:rPr>
          <w:rFonts w:ascii="Times New Roman" w:hAnsi="Times New Roman" w:cs="Times New Roman"/>
          <w:lang w:eastAsia="ru-RU"/>
        </w:rPr>
        <w:t xml:space="preserve">Работодатель обязан соблюдать Трудовой кодекс РФ, обеспечивать безопасные и необходимые условия труда (например, выделить письменный стол и компьютер, выдать спецодежду), в срок выплачивать зарплату. </w:t>
      </w:r>
    </w:p>
    <w:p w:rsidR="00825116" w:rsidRPr="00284D61" w:rsidRDefault="00825116" w:rsidP="00284D61">
      <w:pPr>
        <w:pStyle w:val="a5"/>
        <w:rPr>
          <w:rFonts w:ascii="Times New Roman" w:hAnsi="Times New Roman" w:cs="Times New Roman"/>
          <w:lang w:eastAsia="ru-RU"/>
        </w:rPr>
      </w:pPr>
      <w:r w:rsidRPr="00284D61">
        <w:rPr>
          <w:rFonts w:ascii="Times New Roman" w:hAnsi="Times New Roman" w:cs="Times New Roman"/>
          <w:lang w:eastAsia="ru-RU"/>
        </w:rPr>
        <w:t xml:space="preserve">Права и обязанности работника в ТК РФ тоже </w:t>
      </w:r>
      <w:hyperlink r:id="rId8" w:tgtFrame="_blank" w:history="1">
        <w:r w:rsidRPr="00284D61">
          <w:rPr>
            <w:rFonts w:ascii="Times New Roman" w:hAnsi="Times New Roman" w:cs="Times New Roman"/>
            <w:color w:val="0000FF"/>
            <w:u w:val="single"/>
            <w:lang w:eastAsia="ru-RU"/>
          </w:rPr>
          <w:t>прописаны</w:t>
        </w:r>
      </w:hyperlink>
      <w:r w:rsidRPr="00284D61">
        <w:rPr>
          <w:rFonts w:ascii="Times New Roman" w:hAnsi="Times New Roman" w:cs="Times New Roman"/>
          <w:lang w:eastAsia="ru-RU"/>
        </w:rPr>
        <w:t>. Он должен вовремя появляться на рабочем месте, выполнять поставленные задачи, хранить в тайне корпоративную информацию, бережно относиться к имуществу и выполнять другие требования.</w:t>
      </w:r>
    </w:p>
    <w:p w:rsidR="00825116" w:rsidRPr="00284D61" w:rsidRDefault="00284D61" w:rsidP="00284D61">
      <w:pPr>
        <w:pStyle w:val="a5"/>
        <w:rPr>
          <w:rFonts w:ascii="Times New Roman" w:hAnsi="Times New Roman" w:cs="Times New Roman"/>
          <w:b/>
          <w:bCs/>
          <w:i/>
          <w:sz w:val="32"/>
          <w:szCs w:val="36"/>
          <w:lang w:eastAsia="ru-RU"/>
        </w:rPr>
      </w:pPr>
      <w:r w:rsidRPr="00284D61">
        <w:rPr>
          <w:rFonts w:ascii="Times New Roman" w:hAnsi="Times New Roman" w:cs="Times New Roman"/>
          <w:lang w:eastAsia="ru-RU"/>
        </w:rPr>
        <w:t>П</w:t>
      </w:r>
      <w:r w:rsidR="00825116" w:rsidRPr="00284D61">
        <w:rPr>
          <w:rFonts w:ascii="Times New Roman" w:hAnsi="Times New Roman" w:cs="Times New Roman"/>
          <w:lang w:eastAsia="ru-RU"/>
        </w:rPr>
        <w:t>ожалуй, самое приятное в соблюдении ТК РФ — это уходить в обязательный ежегодный отпуск. Он составляет 28 календарных дней и может быть разбит по частям. Например, вы можете взять выходные на неделю и отправиться погреться на какой-нибудь остров.</w:t>
      </w:r>
      <w:r w:rsidR="00825116" w:rsidRPr="00284D61">
        <w:rPr>
          <w:rFonts w:ascii="Times New Roman" w:hAnsi="Times New Roman" w:cs="Times New Roman"/>
          <w:lang w:eastAsia="ru-RU"/>
        </w:rPr>
        <w:br/>
      </w:r>
      <w:r w:rsidRPr="00284D61">
        <w:rPr>
          <w:rFonts w:ascii="Times New Roman" w:hAnsi="Times New Roman" w:cs="Times New Roman"/>
          <w:b/>
          <w:i/>
          <w:sz w:val="32"/>
          <w:szCs w:val="36"/>
          <w:lang w:eastAsia="ru-RU"/>
        </w:rPr>
        <w:t xml:space="preserve">                  </w:t>
      </w:r>
      <w:r w:rsidR="00825116" w:rsidRPr="00284D61">
        <w:rPr>
          <w:rFonts w:ascii="Times New Roman" w:hAnsi="Times New Roman" w:cs="Times New Roman"/>
          <w:b/>
          <w:i/>
          <w:sz w:val="32"/>
          <w:szCs w:val="36"/>
          <w:lang w:eastAsia="ru-RU"/>
        </w:rPr>
        <w:t>Виды трудовых договоров</w:t>
      </w:r>
    </w:p>
    <w:p w:rsidR="00825116" w:rsidRPr="00284D61" w:rsidRDefault="00825116" w:rsidP="00284D61">
      <w:pPr>
        <w:pStyle w:val="a5"/>
        <w:rPr>
          <w:rFonts w:ascii="Times New Roman" w:hAnsi="Times New Roman" w:cs="Times New Roman"/>
          <w:lang w:eastAsia="ru-RU"/>
        </w:rPr>
      </w:pPr>
      <w:r w:rsidRPr="00284D61">
        <w:rPr>
          <w:rFonts w:ascii="Times New Roman" w:hAnsi="Times New Roman" w:cs="Times New Roman"/>
          <w:lang w:eastAsia="ru-RU"/>
        </w:rPr>
        <w:t>В зависимости от срока действия документа, статуса сотрудника, характера трудовых отношений заключают разные виды договоров.</w:t>
      </w:r>
    </w:p>
    <w:p w:rsidR="00825116" w:rsidRPr="00284D61" w:rsidRDefault="00B456B2" w:rsidP="00284D61">
      <w:pPr>
        <w:pStyle w:val="a5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</w:t>
      </w:r>
      <w:r w:rsidR="00825116" w:rsidRPr="00284D61">
        <w:rPr>
          <w:rFonts w:ascii="Times New Roman" w:hAnsi="Times New Roman" w:cs="Times New Roman"/>
          <w:sz w:val="27"/>
          <w:szCs w:val="27"/>
          <w:lang w:eastAsia="ru-RU"/>
        </w:rPr>
        <w:t>Бессрочный</w:t>
      </w:r>
    </w:p>
    <w:p w:rsidR="00825116" w:rsidRPr="00284D61" w:rsidRDefault="00825116" w:rsidP="00284D61">
      <w:pPr>
        <w:pStyle w:val="a5"/>
        <w:rPr>
          <w:rFonts w:ascii="Times New Roman" w:hAnsi="Times New Roman" w:cs="Times New Roman"/>
          <w:lang w:eastAsia="ru-RU"/>
        </w:rPr>
      </w:pPr>
      <w:r w:rsidRPr="00284D61">
        <w:rPr>
          <w:rFonts w:ascii="Times New Roman" w:hAnsi="Times New Roman" w:cs="Times New Roman"/>
          <w:lang w:eastAsia="ru-RU"/>
        </w:rPr>
        <w:t>Встречается чаще всего. Из названия ясно, что подписывают его на неопределенный срок — пока сотрудник не уволится или не получит повышение. Бессрочный ТД максимально защищает наемного работника.</w:t>
      </w:r>
    </w:p>
    <w:p w:rsidR="00825116" w:rsidRPr="00284D61" w:rsidRDefault="00284D61" w:rsidP="00284D61">
      <w:pPr>
        <w:pStyle w:val="a5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</w:t>
      </w:r>
      <w:r w:rsidR="00B456B2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r w:rsidR="00825116" w:rsidRPr="00284D61">
        <w:rPr>
          <w:rFonts w:ascii="Times New Roman" w:hAnsi="Times New Roman" w:cs="Times New Roman"/>
          <w:sz w:val="27"/>
          <w:szCs w:val="27"/>
          <w:lang w:eastAsia="ru-RU"/>
        </w:rPr>
        <w:t>Срочный</w:t>
      </w:r>
    </w:p>
    <w:p w:rsidR="00825116" w:rsidRPr="00284D61" w:rsidRDefault="00825116" w:rsidP="00284D61">
      <w:pPr>
        <w:pStyle w:val="a5"/>
        <w:rPr>
          <w:rFonts w:ascii="Times New Roman" w:hAnsi="Times New Roman" w:cs="Times New Roman"/>
          <w:lang w:eastAsia="ru-RU"/>
        </w:rPr>
      </w:pPr>
      <w:r w:rsidRPr="00284D61">
        <w:rPr>
          <w:rFonts w:ascii="Times New Roman" w:hAnsi="Times New Roman" w:cs="Times New Roman"/>
          <w:lang w:eastAsia="ru-RU"/>
        </w:rPr>
        <w:t>Действует не более пяти лет. Его продлевают по соглашению сторон.</w:t>
      </w:r>
    </w:p>
    <w:p w:rsidR="00825116" w:rsidRPr="00284D61" w:rsidRDefault="00825116" w:rsidP="00284D61">
      <w:pPr>
        <w:pStyle w:val="a5"/>
        <w:rPr>
          <w:rFonts w:ascii="Times New Roman" w:hAnsi="Times New Roman" w:cs="Times New Roman"/>
          <w:lang w:eastAsia="ru-RU"/>
        </w:rPr>
      </w:pPr>
      <w:r w:rsidRPr="00284D61">
        <w:rPr>
          <w:rFonts w:ascii="Times New Roman" w:hAnsi="Times New Roman" w:cs="Times New Roman"/>
          <w:lang w:eastAsia="ru-RU"/>
        </w:rPr>
        <w:t>Срочный договор заключают:</w:t>
      </w:r>
    </w:p>
    <w:p w:rsidR="00825116" w:rsidRPr="00284D61" w:rsidRDefault="00825116" w:rsidP="00284D61">
      <w:pPr>
        <w:pStyle w:val="a5"/>
        <w:rPr>
          <w:rFonts w:ascii="Times New Roman" w:hAnsi="Times New Roman" w:cs="Times New Roman"/>
          <w:lang w:eastAsia="ru-RU"/>
        </w:rPr>
      </w:pPr>
      <w:r w:rsidRPr="00284D61">
        <w:rPr>
          <w:rFonts w:ascii="Times New Roman" w:hAnsi="Times New Roman" w:cs="Times New Roman"/>
          <w:lang w:eastAsia="ru-RU"/>
        </w:rPr>
        <w:t>для выполнения проекта, на сезон, для замещения сотрудника (например, на время декретного отпуска);</w:t>
      </w:r>
    </w:p>
    <w:p w:rsidR="00825116" w:rsidRPr="00284D61" w:rsidRDefault="00825116" w:rsidP="00284D61">
      <w:pPr>
        <w:pStyle w:val="a5"/>
        <w:rPr>
          <w:rFonts w:ascii="Times New Roman" w:hAnsi="Times New Roman" w:cs="Times New Roman"/>
          <w:lang w:eastAsia="ru-RU"/>
        </w:rPr>
      </w:pPr>
      <w:r w:rsidRPr="00284D61">
        <w:rPr>
          <w:rFonts w:ascii="Times New Roman" w:hAnsi="Times New Roman" w:cs="Times New Roman"/>
          <w:lang w:eastAsia="ru-RU"/>
        </w:rPr>
        <w:t>со студентами и пенсионерами;</w:t>
      </w:r>
    </w:p>
    <w:p w:rsidR="00825116" w:rsidRPr="00284D61" w:rsidRDefault="00825116" w:rsidP="00284D61">
      <w:pPr>
        <w:pStyle w:val="a5"/>
        <w:rPr>
          <w:rFonts w:ascii="Times New Roman" w:hAnsi="Times New Roman" w:cs="Times New Roman"/>
          <w:lang w:eastAsia="ru-RU"/>
        </w:rPr>
      </w:pPr>
      <w:r w:rsidRPr="00284D61">
        <w:rPr>
          <w:rFonts w:ascii="Times New Roman" w:hAnsi="Times New Roman" w:cs="Times New Roman"/>
          <w:lang w:eastAsia="ru-RU"/>
        </w:rPr>
        <w:t>на предприятиях малого и среднего бизнеса со штатом до 20 человек.</w:t>
      </w:r>
    </w:p>
    <w:p w:rsidR="00825116" w:rsidRPr="00284D61" w:rsidRDefault="00825116" w:rsidP="00284D61">
      <w:pPr>
        <w:pStyle w:val="a5"/>
        <w:rPr>
          <w:rFonts w:ascii="Times New Roman" w:hAnsi="Times New Roman" w:cs="Times New Roman"/>
          <w:lang w:eastAsia="ru-RU"/>
        </w:rPr>
      </w:pPr>
      <w:r w:rsidRPr="00284D61">
        <w:rPr>
          <w:rFonts w:ascii="Times New Roman" w:hAnsi="Times New Roman" w:cs="Times New Roman"/>
          <w:lang w:eastAsia="ru-RU"/>
        </w:rPr>
        <w:t>Срочный ТД переквалифицируют в бессрочный, если срок вышел, а трудовые отношения по взаимному согласию продолжаются. Об этом заключают дополнительное соглашение к срочному ТД. Если начальство против переоформления, спор решают в суде.</w:t>
      </w:r>
    </w:p>
    <w:p w:rsidR="005F56BE" w:rsidRDefault="00284D61" w:rsidP="005F56BE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             </w:t>
      </w:r>
      <w:r w:rsidR="00B456B2">
        <w:rPr>
          <w:rFonts w:ascii="Times New Roman" w:hAnsi="Times New Roman" w:cs="Times New Roman"/>
          <w:sz w:val="27"/>
          <w:szCs w:val="27"/>
          <w:lang w:eastAsia="ru-RU"/>
        </w:rPr>
        <w:t xml:space="preserve">       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r w:rsidR="00825116" w:rsidRPr="00284D61">
        <w:rPr>
          <w:rFonts w:ascii="Times New Roman" w:hAnsi="Times New Roman" w:cs="Times New Roman"/>
          <w:sz w:val="27"/>
          <w:szCs w:val="27"/>
          <w:lang w:eastAsia="ru-RU"/>
        </w:rPr>
        <w:t>По совместительству</w:t>
      </w:r>
      <w:r w:rsidR="005F56BE" w:rsidRPr="005F56BE">
        <w:rPr>
          <w:rFonts w:ascii="Times New Roman" w:hAnsi="Times New Roman" w:cs="Times New Roman"/>
          <w:lang w:eastAsia="ru-RU"/>
        </w:rPr>
        <w:t xml:space="preserve"> </w:t>
      </w:r>
    </w:p>
    <w:p w:rsidR="005F56BE" w:rsidRPr="00284D61" w:rsidRDefault="005F56BE" w:rsidP="005F56BE">
      <w:pPr>
        <w:pStyle w:val="a5"/>
        <w:rPr>
          <w:rFonts w:ascii="Times New Roman" w:hAnsi="Times New Roman" w:cs="Times New Roman"/>
          <w:lang w:eastAsia="ru-RU"/>
        </w:rPr>
      </w:pPr>
      <w:r w:rsidRPr="00284D61">
        <w:rPr>
          <w:rFonts w:ascii="Times New Roman" w:hAnsi="Times New Roman" w:cs="Times New Roman"/>
          <w:lang w:eastAsia="ru-RU"/>
        </w:rPr>
        <w:t>Иногда возникает необходимость привлечь специалиста, который уже занят на другом месте. Тогда его приглашают работать по совместительству.</w:t>
      </w:r>
    </w:p>
    <w:p w:rsidR="00825116" w:rsidRPr="00284D61" w:rsidRDefault="00825116" w:rsidP="00284D61">
      <w:pPr>
        <w:pStyle w:val="a5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825116" w:rsidRPr="00825116" w:rsidRDefault="00825116" w:rsidP="008251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25116" w:rsidRPr="00825116" w:rsidSect="00284D6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36CB"/>
    <w:multiLevelType w:val="multilevel"/>
    <w:tmpl w:val="B47C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B63AF"/>
    <w:multiLevelType w:val="multilevel"/>
    <w:tmpl w:val="D580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D42AD"/>
    <w:multiLevelType w:val="multilevel"/>
    <w:tmpl w:val="70D6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37E9C"/>
    <w:multiLevelType w:val="multilevel"/>
    <w:tmpl w:val="0B50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192D54"/>
    <w:multiLevelType w:val="multilevel"/>
    <w:tmpl w:val="6C00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824702"/>
    <w:multiLevelType w:val="multilevel"/>
    <w:tmpl w:val="ABA4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C85298"/>
    <w:multiLevelType w:val="multilevel"/>
    <w:tmpl w:val="BD38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05C0F"/>
    <w:multiLevelType w:val="multilevel"/>
    <w:tmpl w:val="F134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23EE1"/>
    <w:multiLevelType w:val="multilevel"/>
    <w:tmpl w:val="FE62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D5558"/>
    <w:multiLevelType w:val="multilevel"/>
    <w:tmpl w:val="9BFC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CF"/>
    <w:rsid w:val="00284D61"/>
    <w:rsid w:val="005F56BE"/>
    <w:rsid w:val="006452CF"/>
    <w:rsid w:val="00825116"/>
    <w:rsid w:val="00AF7D91"/>
    <w:rsid w:val="00B4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6F115-7E2F-4D1A-8BC6-9F3E3E32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11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25116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84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1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3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83/b94bd4dad3b39d0497eb33b8fc3d99356959c2d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683/1eaf2e1beb877bbca22338c719320a5b9c69229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journal.sovcombank.ru/rabota/vidi-trudovih-dogovor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</dc:creator>
  <cp:keywords/>
  <dc:description/>
  <cp:lastModifiedBy>CBU</cp:lastModifiedBy>
  <cp:revision>2</cp:revision>
  <dcterms:created xsi:type="dcterms:W3CDTF">2025-10-23T05:20:00Z</dcterms:created>
  <dcterms:modified xsi:type="dcterms:W3CDTF">2025-10-23T07:54:00Z</dcterms:modified>
</cp:coreProperties>
</file>